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077011" w:rsidRDefault="007E02C5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11.01.2019        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с. Михайловка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1B5CEE" w:rsidRPr="00077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30950" w:rsidRPr="008A1C51" w:rsidRDefault="008A1C51" w:rsidP="0093095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950">
        <w:rPr>
          <w:rFonts w:ascii="Times New Roman" w:hAnsi="Times New Roman" w:cs="Times New Roman"/>
          <w:b/>
          <w:sz w:val="28"/>
          <w:szCs w:val="28"/>
        </w:rPr>
        <w:t>О</w:t>
      </w:r>
      <w:r w:rsidR="00930950" w:rsidRPr="00930950">
        <w:rPr>
          <w:rFonts w:ascii="Times New Roman" w:hAnsi="Times New Roman" w:cs="Times New Roman"/>
          <w:b/>
          <w:sz w:val="28"/>
          <w:szCs w:val="28"/>
        </w:rPr>
        <w:t>б</w:t>
      </w:r>
      <w:r w:rsidRPr="00930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950" w:rsidRPr="00930950">
        <w:rPr>
          <w:rFonts w:ascii="Times New Roman" w:hAnsi="Times New Roman" w:cs="Times New Roman"/>
          <w:b/>
          <w:sz w:val="28"/>
          <w:szCs w:val="28"/>
        </w:rPr>
        <w:t>отмене постановления администрации Михайловского муниципального района</w:t>
      </w:r>
      <w:r w:rsidR="00930950">
        <w:rPr>
          <w:rFonts w:ascii="Times New Roman" w:hAnsi="Times New Roman" w:cs="Times New Roman"/>
          <w:b/>
          <w:sz w:val="28"/>
          <w:szCs w:val="28"/>
        </w:rPr>
        <w:t xml:space="preserve"> от 10.01.2019г. № 02-па</w:t>
      </w:r>
    </w:p>
    <w:p w:rsidR="00930950" w:rsidRDefault="00930950" w:rsidP="0093095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A1C51">
        <w:rPr>
          <w:rFonts w:ascii="Times New Roman" w:hAnsi="Times New Roman" w:cs="Times New Roman"/>
          <w:b/>
          <w:sz w:val="28"/>
          <w:szCs w:val="28"/>
        </w:rPr>
        <w:t xml:space="preserve">О введении на территории Михайловского муниципального </w:t>
      </w:r>
    </w:p>
    <w:p w:rsidR="008A1C51" w:rsidRPr="008A1C51" w:rsidRDefault="00930950" w:rsidP="0093095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51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C51">
        <w:rPr>
          <w:rFonts w:ascii="Times New Roman" w:hAnsi="Times New Roman" w:cs="Times New Roman"/>
          <w:b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8A1C51" w:rsidRDefault="00930950" w:rsidP="0007701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необходимости введения режима повышенной готовности на территории Михайловского муниципального района</w:t>
      </w:r>
    </w:p>
    <w:p w:rsidR="00077011" w:rsidRDefault="00077011" w:rsidP="008A1C51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Pr="001B5CEE" w:rsidRDefault="008A1C51" w:rsidP="008A1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8A1C51" w:rsidRPr="008A1C51" w:rsidRDefault="008A1C51" w:rsidP="008A1C51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950" w:rsidRDefault="008A1C51" w:rsidP="00930950">
      <w:pPr>
        <w:pStyle w:val="ac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950">
        <w:rPr>
          <w:rFonts w:ascii="Times New Roman" w:hAnsi="Times New Roman" w:cs="Times New Roman"/>
          <w:sz w:val="28"/>
          <w:szCs w:val="28"/>
        </w:rPr>
        <w:t xml:space="preserve">1. </w:t>
      </w:r>
      <w:r w:rsidR="00930950" w:rsidRPr="00930950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930950" w:rsidRPr="00930950">
        <w:rPr>
          <w:rFonts w:ascii="Times New Roman" w:hAnsi="Times New Roman" w:cs="Times New Roman"/>
          <w:sz w:val="28"/>
          <w:szCs w:val="26"/>
        </w:rPr>
        <w:t>администрации Михайловского муниципального района</w:t>
      </w:r>
      <w:r w:rsidR="00930950">
        <w:rPr>
          <w:rFonts w:ascii="Times New Roman" w:hAnsi="Times New Roman" w:cs="Times New Roman"/>
          <w:sz w:val="28"/>
          <w:szCs w:val="26"/>
        </w:rPr>
        <w:t xml:space="preserve"> </w:t>
      </w:r>
      <w:r w:rsidR="00930950" w:rsidRPr="00930950">
        <w:rPr>
          <w:rFonts w:ascii="Times New Roman" w:hAnsi="Times New Roman" w:cs="Times New Roman"/>
          <w:sz w:val="28"/>
          <w:szCs w:val="28"/>
        </w:rPr>
        <w:t>от 10.01.2019г. № 02-па</w:t>
      </w:r>
      <w:r w:rsidR="00930950" w:rsidRPr="004A737C">
        <w:t xml:space="preserve"> </w:t>
      </w:r>
      <w:r w:rsidR="00930950" w:rsidRPr="00930950">
        <w:rPr>
          <w:rFonts w:ascii="Times New Roman" w:hAnsi="Times New Roman" w:cs="Times New Roman"/>
          <w:sz w:val="28"/>
          <w:szCs w:val="28"/>
        </w:rPr>
        <w:t>«О введении на территории Михайловского муниципального района режима повышенной готовности</w:t>
      </w:r>
      <w:r w:rsidR="00930950">
        <w:rPr>
          <w:rFonts w:ascii="Times New Roman" w:hAnsi="Times New Roman" w:cs="Times New Roman"/>
          <w:sz w:val="28"/>
          <w:szCs w:val="28"/>
        </w:rPr>
        <w:t>».</w:t>
      </w:r>
    </w:p>
    <w:p w:rsidR="00930950" w:rsidRDefault="00930950" w:rsidP="00930950">
      <w:pPr>
        <w:widowControl w:val="0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930950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</w:t>
      </w:r>
      <w:proofErr w:type="gramStart"/>
      <w:r w:rsidRPr="009309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30950">
        <w:rPr>
          <w:rFonts w:ascii="Times New Roman" w:hAnsi="Times New Roman" w:cs="Times New Roman"/>
          <w:sz w:val="28"/>
          <w:szCs w:val="28"/>
        </w:rPr>
        <w:t xml:space="preserve">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930950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93095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3095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3095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района.</w:t>
      </w:r>
    </w:p>
    <w:p w:rsidR="008A1C51" w:rsidRPr="008A1C51" w:rsidRDefault="00930950" w:rsidP="00930950">
      <w:pPr>
        <w:widowControl w:val="0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A1C51" w:rsidRPr="008A1C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C51" w:rsidRPr="008A1C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C51" w:rsidRPr="008A1C51">
        <w:rPr>
          <w:rFonts w:ascii="Times New Roman" w:hAnsi="Times New Roman" w:cs="Times New Roman"/>
          <w:sz w:val="28"/>
          <w:szCs w:val="28"/>
        </w:rPr>
        <w:t xml:space="preserve"> выполнением данного </w:t>
      </w:r>
      <w:r w:rsidR="00077011">
        <w:rPr>
          <w:rFonts w:ascii="Times New Roman" w:hAnsi="Times New Roman" w:cs="Times New Roman"/>
          <w:sz w:val="28"/>
          <w:szCs w:val="28"/>
        </w:rPr>
        <w:t>постановления</w:t>
      </w:r>
      <w:r w:rsidR="008A1C51" w:rsidRPr="008A1C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A1C51" w:rsidRPr="008A1C51" w:rsidRDefault="008A1C51" w:rsidP="000770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Pr="008A1C51" w:rsidRDefault="008A1C51" w:rsidP="000770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Pr="008A1C51" w:rsidRDefault="008A1C51" w:rsidP="0007701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A1C51" w:rsidRDefault="008A1C51" w:rsidP="0014609C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51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</w:t>
      </w:r>
      <w:r w:rsidR="00077011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8A1C51" w:rsidRPr="008A1C51" w:rsidRDefault="008A1C51" w:rsidP="0014609C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C51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</w:t>
      </w:r>
      <w:r w:rsidR="000770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C51">
        <w:rPr>
          <w:rFonts w:ascii="Times New Roman" w:hAnsi="Times New Roman" w:cs="Times New Roman"/>
          <w:b/>
          <w:sz w:val="28"/>
          <w:szCs w:val="28"/>
        </w:rPr>
        <w:t xml:space="preserve">               В.В. Архипов</w:t>
      </w:r>
    </w:p>
    <w:p w:rsidR="00504270" w:rsidRPr="007122FE" w:rsidRDefault="00504270" w:rsidP="0014609C">
      <w:pPr>
        <w:widowControl w:val="0"/>
        <w:spacing w:after="0" w:line="240" w:lineRule="auto"/>
        <w:ind w:firstLine="709"/>
        <w:jc w:val="both"/>
        <w:rPr>
          <w:b/>
          <w:sz w:val="28"/>
        </w:rPr>
      </w:pPr>
    </w:p>
    <w:sectPr w:rsidR="00504270" w:rsidRPr="007122FE" w:rsidSect="0093095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41" w:rsidRDefault="00D12B41" w:rsidP="002E394C">
      <w:pPr>
        <w:spacing w:after="0" w:line="240" w:lineRule="auto"/>
      </w:pPr>
      <w:r>
        <w:separator/>
      </w:r>
    </w:p>
  </w:endnote>
  <w:endnote w:type="continuationSeparator" w:id="0">
    <w:p w:rsidR="00D12B41" w:rsidRDefault="00D12B4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41" w:rsidRDefault="00D12B41" w:rsidP="002E394C">
      <w:pPr>
        <w:spacing w:after="0" w:line="240" w:lineRule="auto"/>
      </w:pPr>
      <w:r>
        <w:separator/>
      </w:r>
    </w:p>
  </w:footnote>
  <w:footnote w:type="continuationSeparator" w:id="0">
    <w:p w:rsidR="00D12B41" w:rsidRDefault="00D12B4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77011"/>
    <w:rsid w:val="000C2BCE"/>
    <w:rsid w:val="0014609C"/>
    <w:rsid w:val="001B02DF"/>
    <w:rsid w:val="001B5CEE"/>
    <w:rsid w:val="002E394C"/>
    <w:rsid w:val="00504270"/>
    <w:rsid w:val="00506075"/>
    <w:rsid w:val="00545710"/>
    <w:rsid w:val="005F3A61"/>
    <w:rsid w:val="006D17CF"/>
    <w:rsid w:val="007122FE"/>
    <w:rsid w:val="007E02C5"/>
    <w:rsid w:val="008A1C51"/>
    <w:rsid w:val="008A1D69"/>
    <w:rsid w:val="008A3A6D"/>
    <w:rsid w:val="008D546A"/>
    <w:rsid w:val="00930950"/>
    <w:rsid w:val="00A37B2F"/>
    <w:rsid w:val="00A45F2A"/>
    <w:rsid w:val="00D12B41"/>
    <w:rsid w:val="00D65225"/>
    <w:rsid w:val="00E53063"/>
    <w:rsid w:val="00F4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A1C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A1C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2019-01-11T06:55:00Z</cp:lastPrinted>
  <dcterms:created xsi:type="dcterms:W3CDTF">2019-01-10T04:32:00Z</dcterms:created>
  <dcterms:modified xsi:type="dcterms:W3CDTF">2019-01-15T01:17:00Z</dcterms:modified>
</cp:coreProperties>
</file>